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szCs w:val="24"/>
        </w:rPr>
        <w:t>……………………………………………</w:t>
      </w:r>
      <w:r>
        <w:rPr>
          <w:szCs w:val="24"/>
        </w:rPr>
        <w:t>., dnia ……………………… 201…..r.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Cs w:val="24"/>
        </w:rPr>
        <w:tab/>
        <w:tab/>
        <w:tab/>
        <w:tab/>
        <w:tab/>
        <w:tab/>
        <w:t xml:space="preserve">       </w:t>
      </w:r>
      <w:r>
        <w:rPr>
          <w:sz w:val="14"/>
          <w:szCs w:val="14"/>
        </w:rPr>
        <w:t>MIEJSCOWOŚĆ</w:t>
      </w:r>
    </w:p>
    <w:p>
      <w:pPr>
        <w:pStyle w:val="Normal"/>
        <w:spacing w:lineRule="auto" w:line="48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48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IMIĘ I NAZWISKO …………………………………………………………………………………………… NR KARTY………………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ILOŚĆ DZIECI OBJĘTYCH PROGRAMEM ……………………… NR TELEFONU…………………………………………….</w:t>
      </w:r>
    </w:p>
    <w:p>
      <w:pPr>
        <w:pStyle w:val="Normal"/>
        <w:spacing w:before="240" w:after="200"/>
        <w:jc w:val="both"/>
        <w:rPr>
          <w:szCs w:val="24"/>
        </w:rPr>
      </w:pPr>
      <w:r>
        <w:rPr>
          <w:szCs w:val="24"/>
        </w:rPr>
        <w:t>ADRES ZAMIESZKANIA ……………………………………………………………………………………………………………………..</w:t>
      </w:r>
    </w:p>
    <w:p>
      <w:pPr>
        <w:pStyle w:val="Normal"/>
        <w:spacing w:before="240" w:after="200"/>
        <w:jc w:val="both"/>
        <w:rPr>
          <w:szCs w:val="24"/>
        </w:rPr>
      </w:pPr>
      <w:r>
        <w:rPr>
          <w:szCs w:val="24"/>
        </w:rPr>
        <w:t>NAZWA I SIEDZIBA ZARZĄDCY DOMU ………………………………………………………………………………………………</w:t>
      </w:r>
    </w:p>
    <w:p>
      <w:pPr>
        <w:pStyle w:val="Normal"/>
        <w:spacing w:before="240" w:after="20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szCs w:val="24"/>
        </w:rPr>
        <w:t>..</w:t>
      </w:r>
    </w:p>
    <w:p>
      <w:pPr>
        <w:pStyle w:val="Normal"/>
        <w:spacing w:lineRule="auto" w:line="240" w:before="0" w:after="0"/>
        <w:jc w:val="both"/>
        <w:rPr>
          <w:szCs w:val="24"/>
        </w:rPr>
      </w:pPr>
      <w:r>
        <w:rPr>
          <w:szCs w:val="24"/>
        </w:rPr>
        <w:t>TYTUŁ PRAWNY DO ZAJMOWANEGO LOKALU: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>najem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>podnajem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>spółdzielcze prawo do lokalu (lokatorskie lub własnościowe)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>własność lokalu w spółdzielni mieszkaniowej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>własność innego lokalu mieszkalnego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>własność domu jednorodzinnego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>własność budynku wielorodzinnego, w którym zajmuje lokal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>inny tytuł prawny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  <w:t xml:space="preserve">bez tytułu prawnego, ale oczekujący na dostarczenie przysługującego lokalu zamiennego </w:t>
        <w:br/>
        <w:t>lub socjalnego</w:t>
      </w:r>
    </w:p>
    <w:p>
      <w:pPr>
        <w:pStyle w:val="ListParagraph"/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szCs w:val="24"/>
        </w:rPr>
        <w:t xml:space="preserve">Oświadczam, że wyrażam chęć skorzystania z przywileju zwolnienia z opłat za gospodarowanie odpadami komunalnymi za trzecie i kolejne dziecko wychowywane w rodzinie </w:t>
        <w:br/>
        <w:t>wielodzietnej w 201</w:t>
      </w:r>
      <w:r>
        <w:rPr>
          <w:b/>
          <w:szCs w:val="24"/>
        </w:rPr>
        <w:t>7</w:t>
      </w:r>
      <w:r>
        <w:rPr>
          <w:b/>
          <w:szCs w:val="24"/>
        </w:rPr>
        <w:t xml:space="preserve"> r. </w:t>
      </w:r>
    </w:p>
    <w:p>
      <w:pPr>
        <w:pStyle w:val="Normal"/>
        <w:spacing w:lineRule="auto" w:line="240"/>
        <w:jc w:val="both"/>
        <w:rPr/>
      </w:pPr>
      <w:r>
        <w:rPr>
          <w:i/>
          <w:sz w:val="20"/>
          <w:szCs w:val="20"/>
        </w:rPr>
        <w:t>Zainteresowani zwolnieniem z opłat za gospodarowanie odpadami komunalnymi za rok 201</w:t>
      </w:r>
      <w:r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 xml:space="preserve"> zobowiązani są do złożenia stosownego wniosku w UMiG Szamotuły do dnia </w:t>
      </w:r>
      <w:r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grudnia 201</w:t>
      </w:r>
      <w:r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 xml:space="preserve"> r.</w:t>
      </w:r>
    </w:p>
    <w:p>
      <w:pPr>
        <w:pStyle w:val="Normal"/>
        <w:spacing w:lineRule="auto" w:line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4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>………………………………………………………………………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/>
        <w:tab/>
        <w:tab/>
        <w:tab/>
        <w:tab/>
        <w:tab/>
        <w:tab/>
        <w:tab/>
        <w:tab/>
        <w:t xml:space="preserve">             </w:t>
      </w:r>
      <w:r>
        <w:rPr>
          <w:sz w:val="16"/>
          <w:szCs w:val="16"/>
        </w:rPr>
        <w:t>CZYTELNY PODPIS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b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d5b0e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LibreOffice/4.4.5.2$Windows_x86 LibreOffice_project/a22f674fd25a3b6f45bdebf25400ed2adff0ff99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2014-07-25T07:09:00Z</dcterms:created>
  <dc:creator>Magdalena Proch</dc:creator>
  <dc:language>pl-PL</dc:language>
  <cp:lastPrinted>2016-01-04T11:38:00Z</cp:lastPrinted>
  <dcterms:modified xsi:type="dcterms:W3CDTF">2016-11-09T07:48:52Z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